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0D018A">
        <w:rPr>
          <w:rFonts w:ascii="GHEA Grapalat" w:hAnsi="GHEA Grapalat"/>
          <w:i w:val="0"/>
          <w:color w:val="FF0000"/>
          <w:sz w:val="24"/>
          <w:szCs w:val="24"/>
        </w:rPr>
        <w:t>1</w:t>
      </w:r>
      <w:r w:rsidR="000D018A">
        <w:rPr>
          <w:rFonts w:ascii="GHEA Grapalat" w:hAnsi="GHEA Grapalat"/>
          <w:i w:val="0"/>
          <w:color w:val="FF0000"/>
          <w:sz w:val="24"/>
          <w:szCs w:val="24"/>
          <w:lang w:val="hy-AM"/>
        </w:rPr>
        <w:t>5</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0D018A">
        <w:rPr>
          <w:rFonts w:ascii="GHEA Grapalat" w:hAnsi="GHEA Grapalat"/>
          <w:i w:val="0"/>
          <w:color w:val="FF0000"/>
          <w:sz w:val="24"/>
          <w:szCs w:val="24"/>
          <w:lang w:val="hy-AM"/>
        </w:rPr>
        <w:t>5</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0D018A">
        <w:rPr>
          <w:rFonts w:ascii="GHEA Grapalat" w:hAnsi="GHEA Grapalat"/>
          <w:i w:val="0"/>
          <w:sz w:val="24"/>
          <w:szCs w:val="24"/>
          <w:lang w:val="en-US"/>
        </w:rPr>
        <w:t>EQ</w:t>
      </w:r>
      <w:r w:rsidR="000D018A" w:rsidRPr="000D018A">
        <w:rPr>
          <w:rFonts w:ascii="GHEA Grapalat" w:hAnsi="GHEA Grapalat"/>
          <w:i w:val="0"/>
          <w:sz w:val="24"/>
          <w:szCs w:val="24"/>
        </w:rPr>
        <w:t>-</w:t>
      </w:r>
      <w:r w:rsidR="000D018A">
        <w:rPr>
          <w:rFonts w:ascii="GHEA Grapalat" w:hAnsi="GHEA Grapalat"/>
          <w:i w:val="0"/>
          <w:sz w:val="24"/>
          <w:szCs w:val="24"/>
          <w:lang w:val="en-US"/>
        </w:rPr>
        <w:t>GHAPDzB</w:t>
      </w:r>
      <w:r w:rsidR="000D018A" w:rsidRPr="000D018A">
        <w:rPr>
          <w:rFonts w:ascii="GHEA Grapalat" w:hAnsi="GHEA Grapalat"/>
          <w:i w:val="0"/>
          <w:sz w:val="24"/>
          <w:szCs w:val="24"/>
        </w:rPr>
        <w:t>-20/145</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0D018A">
        <w:rPr>
          <w:rFonts w:ascii="GHEA Grapalat" w:hAnsi="GHEA Grapalat" w:hint="eastAsia"/>
          <w:b/>
          <w:sz w:val="28"/>
        </w:rPr>
        <w:t>монитора</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Заявки на запрос котировок необходимо подать в электронной форме, посредством </w:t>
      </w:r>
      <w:r w:rsidRPr="00734464">
        <w:rPr>
          <w:rFonts w:ascii="GHEA Grapalat" w:hAnsi="GHEA Grapalat"/>
          <w:i w:val="0"/>
          <w:sz w:val="24"/>
          <w:szCs w:val="24"/>
        </w:rPr>
        <w:lastRenderedPageBreak/>
        <w:t>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C64D22">
        <w:rPr>
          <w:rFonts w:ascii="GHEA Grapalat" w:hAnsi="GHEA Grapalat"/>
          <w:color w:val="FF0000"/>
        </w:rPr>
        <w:t>1</w:t>
      </w:r>
      <w:r w:rsidR="000D018A">
        <w:rPr>
          <w:rFonts w:ascii="GHEA Grapalat" w:hAnsi="GHEA Grapalat"/>
          <w:color w:val="FF0000"/>
          <w:lang w:val="hy-AM"/>
        </w:rPr>
        <w:t>5</w:t>
      </w:r>
      <w:r w:rsidRPr="00005971">
        <w:rPr>
          <w:rFonts w:ascii="GHEA Grapalat" w:hAnsi="GHEA Grapalat"/>
          <w:color w:val="FF0000"/>
        </w:rPr>
        <w:t>" "</w:t>
      </w:r>
      <w:r w:rsidR="00047FEA">
        <w:rPr>
          <w:rFonts w:ascii="GHEA Grapalat" w:hAnsi="GHEA Grapalat"/>
          <w:color w:val="FF0000"/>
          <w:lang w:val="hy-AM"/>
        </w:rPr>
        <w:t>0</w:t>
      </w:r>
      <w:r w:rsidR="000D018A">
        <w:rPr>
          <w:rFonts w:ascii="GHEA Grapalat" w:hAnsi="GHEA Grapalat"/>
          <w:color w:val="FF0000"/>
          <w:lang w:val="hy-AM"/>
        </w:rPr>
        <w:t>5</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0D018A">
        <w:rPr>
          <w:rFonts w:ascii="GHEA Grapalat" w:hAnsi="GHEA Grapalat"/>
          <w:i/>
        </w:rPr>
        <w:t>EQ-GHAPDzB-20/145</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0D018A">
        <w:rPr>
          <w:rFonts w:ascii="GHEA Grapalat" w:hAnsi="GHEA Grapalat" w:hint="eastAsia"/>
          <w:b/>
        </w:rPr>
        <w:t>МОНИТОРА</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0D018A"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МОНИТОРА</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D018A">
        <w:rPr>
          <w:rFonts w:ascii="GHEA Grapalat" w:hAnsi="GHEA Grapalat"/>
          <w:lang w:val="en-US"/>
        </w:rPr>
        <w:t>EQ</w:t>
      </w:r>
      <w:r w:rsidR="000D018A" w:rsidRPr="000D018A">
        <w:rPr>
          <w:rFonts w:ascii="GHEA Grapalat" w:hAnsi="GHEA Grapalat"/>
        </w:rPr>
        <w:t>-</w:t>
      </w:r>
      <w:r w:rsidR="000D018A">
        <w:rPr>
          <w:rFonts w:ascii="GHEA Grapalat" w:hAnsi="GHEA Grapalat"/>
          <w:lang w:val="en-US"/>
        </w:rPr>
        <w:t>GHAPDzB</w:t>
      </w:r>
      <w:r w:rsidR="000D018A" w:rsidRPr="000D018A">
        <w:rPr>
          <w:rFonts w:ascii="GHEA Grapalat" w:hAnsi="GHEA Grapalat"/>
        </w:rPr>
        <w:t>-20/145</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0D018A">
        <w:rPr>
          <w:rFonts w:ascii="GHEA Grapalat" w:hAnsi="GHEA Grapalat" w:hint="eastAsia"/>
          <w:i w:val="0"/>
          <w:sz w:val="24"/>
          <w:szCs w:val="24"/>
        </w:rPr>
        <w:t>Монитора</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0D57BF">
        <w:rPr>
          <w:rFonts w:ascii="GHEA Grapalat" w:hAnsi="GHEA Grapalat"/>
          <w:i w:val="0"/>
          <w:sz w:val="24"/>
          <w:szCs w:val="24"/>
          <w:lang w:val="hy-AM"/>
        </w:rPr>
        <w:t>1</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974C4F" w:rsidRPr="00734464" w:rsidTr="00934D5C">
        <w:trPr>
          <w:jc w:val="center"/>
        </w:trPr>
        <w:tc>
          <w:tcPr>
            <w:tcW w:w="1530" w:type="dxa"/>
            <w:vAlign w:val="center"/>
          </w:tcPr>
          <w:p w:rsidR="00974C4F" w:rsidRPr="00734464" w:rsidRDefault="00974C4F" w:rsidP="00974C4F">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974C4F" w:rsidRPr="00974C4F" w:rsidRDefault="000D018A" w:rsidP="00974C4F">
            <w:pPr>
              <w:rPr>
                <w:rFonts w:ascii="GHEA Grapalat" w:hAnsi="GHEA Grapalat"/>
              </w:rPr>
            </w:pPr>
            <w:r>
              <w:rPr>
                <w:rFonts w:ascii="GHEA Grapalat" w:hAnsi="GHEA Grapalat" w:cs="Sylfaen" w:hint="eastAsia"/>
                <w:color w:val="FF0000"/>
                <w:sz w:val="28"/>
                <w:lang w:val="hy-AM"/>
              </w:rPr>
              <w:t>монитора</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734464">
        <w:rPr>
          <w:rFonts w:ascii="GHEA Grapalat" w:hAnsi="GHEA Grapalat"/>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lastRenderedPageBreak/>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4"/>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xml:space="preserve">, и они </w:t>
      </w:r>
      <w:r w:rsidRPr="00734464">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 xml:space="preserve">рабочих дней со дня </w:t>
      </w:r>
      <w:r w:rsidR="009A796C" w:rsidRPr="00734464">
        <w:rPr>
          <w:rFonts w:ascii="GHEA Grapalat" w:hAnsi="GHEA Grapalat"/>
        </w:rPr>
        <w:lastRenderedPageBreak/>
        <w:t>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w:t>
      </w:r>
      <w:r w:rsidR="002F2045" w:rsidRPr="00734464">
        <w:rPr>
          <w:rFonts w:ascii="GHEA Grapalat" w:hAnsi="GHEA Grapalat"/>
          <w:sz w:val="24"/>
          <w:szCs w:val="24"/>
        </w:rPr>
        <w:lastRenderedPageBreak/>
        <w:t>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w:t>
      </w:r>
      <w:r w:rsidR="00C34AFD" w:rsidRPr="00734464">
        <w:rPr>
          <w:rFonts w:ascii="GHEA Grapalat" w:hAnsi="GHEA Grapalat"/>
          <w:sz w:val="24"/>
          <w:szCs w:val="24"/>
        </w:rPr>
        <w:lastRenderedPageBreak/>
        <w:t xml:space="preserve">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734464">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w:t>
      </w:r>
      <w:r w:rsidR="00A23E7B" w:rsidRPr="00734464">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734464">
        <w:rPr>
          <w:rFonts w:ascii="GHEA Grapalat" w:hAnsi="GHEA Grapalat"/>
          <w:spacing w:val="-6"/>
          <w:sz w:val="24"/>
          <w:szCs w:val="24"/>
        </w:rPr>
        <w:lastRenderedPageBreak/>
        <w:t>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6"/>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7"/>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w:t>
      </w:r>
      <w:r w:rsidRPr="00734464">
        <w:rPr>
          <w:rFonts w:ascii="GHEA Grapalat" w:hAnsi="GHEA Grapalat"/>
        </w:rPr>
        <w:lastRenderedPageBreak/>
        <w:t xml:space="preserve">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8"/>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9"/>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0D018A">
        <w:rPr>
          <w:rFonts w:ascii="GHEA Grapalat" w:hAnsi="GHEA Grapalat"/>
          <w:sz w:val="24"/>
          <w:szCs w:val="24"/>
        </w:rPr>
        <w:t>EQ-GHAPDzB-20/145</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0D018A">
        <w:rPr>
          <w:rFonts w:ascii="GHEA Grapalat" w:hAnsi="GHEA Grapalat"/>
        </w:rPr>
        <w:t>EQ-GHAPDzB-20/145</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0D018A">
        <w:rPr>
          <w:rFonts w:ascii="GHEA Grapalat" w:hAnsi="GHEA Grapalat"/>
        </w:rPr>
        <w:t>EQ-GHAPDzB-20/145</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0D018A">
        <w:rPr>
          <w:rFonts w:ascii="GHEA Grapalat" w:hAnsi="GHEA Grapalat"/>
        </w:rPr>
        <w:t>EQ-GHAPDzB-20/145</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0"/>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0D018A">
        <w:rPr>
          <w:rFonts w:ascii="GHEA Grapalat" w:hAnsi="GHEA Grapalat"/>
          <w:b/>
          <w:sz w:val="24"/>
          <w:szCs w:val="24"/>
        </w:rPr>
        <w:t>EQ-GHAPDzB-20/145</w:t>
      </w:r>
      <w:r w:rsidRPr="00734464">
        <w:rPr>
          <w:rStyle w:val="FootnoteReference"/>
          <w:rFonts w:ascii="GHEA Grapalat" w:hAnsi="GHEA Grapalat"/>
          <w:b/>
          <w:sz w:val="24"/>
          <w:szCs w:val="24"/>
        </w:rPr>
        <w:footnoteReference w:customMarkFollows="1" w:id="11"/>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0D018A">
        <w:rPr>
          <w:rFonts w:ascii="GHEA Grapalat" w:hAnsi="GHEA Grapalat"/>
        </w:rPr>
        <w:t>EQ-GHAPDzB-20/145</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0D018A">
        <w:rPr>
          <w:rFonts w:ascii="GHEA Grapalat" w:hAnsi="GHEA Grapalat"/>
          <w:b/>
          <w:sz w:val="24"/>
          <w:szCs w:val="24"/>
        </w:rPr>
        <w:t>EQ-GHAPDzB-20/145</w:t>
      </w:r>
      <w:r w:rsidR="00DC619D" w:rsidRPr="00734464">
        <w:rPr>
          <w:rStyle w:val="FootnoteReference"/>
          <w:rFonts w:ascii="GHEA Grapalat" w:hAnsi="GHEA Grapalat"/>
          <w:b/>
          <w:sz w:val="24"/>
          <w:szCs w:val="24"/>
        </w:rPr>
        <w:footnoteReference w:customMarkFollows="1" w:id="12"/>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0D018A">
        <w:rPr>
          <w:rFonts w:ascii="GHEA Grapalat" w:hAnsi="GHEA Grapalat"/>
          <w:spacing w:val="-6"/>
        </w:rPr>
        <w:t>EQ-GHAPDzB-20/145</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3"/>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FA451D" w:rsidRPr="00734464" w:rsidTr="00F67D1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451D" w:rsidRPr="00734464" w:rsidRDefault="00FA451D" w:rsidP="00FA451D">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FA451D" w:rsidRPr="00FA451D" w:rsidRDefault="000D018A" w:rsidP="00FA451D">
            <w:pPr>
              <w:rPr>
                <w:rFonts w:ascii="GHEA Grapalat" w:hAnsi="GHEA Grapalat"/>
                <w:sz w:val="22"/>
              </w:rPr>
            </w:pPr>
            <w:r>
              <w:rPr>
                <w:rFonts w:ascii="GHEA Grapalat" w:hAnsi="GHEA Grapalat" w:cs="Sylfaen" w:hint="eastAsia"/>
                <w:color w:val="FF0000"/>
                <w:sz w:val="28"/>
                <w:lang w:val="hy-AM"/>
              </w:rPr>
              <w:t>монитора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0D018A">
        <w:rPr>
          <w:rFonts w:ascii="GHEA Grapalat" w:hAnsi="GHEA Grapalat"/>
          <w:i/>
          <w:sz w:val="22"/>
          <w:szCs w:val="22"/>
        </w:rPr>
        <w:t>EQ-GHAPDzB-20/145</w:t>
      </w:r>
      <w:r w:rsidRPr="00734464">
        <w:rPr>
          <w:rStyle w:val="FootnoteReference"/>
          <w:rFonts w:ascii="GHEA Grapalat" w:hAnsi="GHEA Grapalat"/>
          <w:i/>
          <w:sz w:val="22"/>
          <w:szCs w:val="22"/>
        </w:rPr>
        <w:footnoteReference w:customMarkFollows="1" w:id="14"/>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5"/>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0D018A">
        <w:rPr>
          <w:rFonts w:ascii="GHEA Grapalat" w:hAnsi="GHEA Grapalat"/>
          <w:i/>
        </w:rPr>
        <w:t>EQ-GHAPDzB-20/145</w:t>
      </w:r>
      <w:r w:rsidRPr="00734464">
        <w:rPr>
          <w:rStyle w:val="FootnoteReference"/>
          <w:rFonts w:ascii="GHEA Grapalat" w:hAnsi="GHEA Grapalat"/>
          <w:i/>
        </w:rPr>
        <w:footnoteReference w:customMarkFollows="1" w:id="16"/>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7"/>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0D018A">
        <w:rPr>
          <w:rFonts w:ascii="GHEA Grapalat" w:hAnsi="GHEA Grapalat"/>
          <w:b/>
          <w:sz w:val="24"/>
          <w:szCs w:val="24"/>
        </w:rPr>
        <w:t>EQ-GHAPDzB-20/145</w:t>
      </w:r>
      <w:r w:rsidR="005250C2" w:rsidRPr="00734464">
        <w:rPr>
          <w:rStyle w:val="FootnoteReference"/>
          <w:rFonts w:ascii="GHEA Grapalat" w:hAnsi="GHEA Grapalat"/>
          <w:b/>
          <w:sz w:val="24"/>
          <w:szCs w:val="24"/>
        </w:rPr>
        <w:footnoteReference w:customMarkFollows="1" w:id="18"/>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19"/>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0"/>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EB309E" w:rsidRPr="00B138F3" w:rsidRDefault="00EB309E" w:rsidP="00EB309E">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B309E" w:rsidRPr="00B138F3" w:rsidRDefault="00EB309E" w:rsidP="00EB309E">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w:t>
      </w:r>
      <w:r w:rsidRPr="00734464">
        <w:rPr>
          <w:rFonts w:ascii="GHEA Grapalat" w:hAnsi="GHEA Grapalat"/>
        </w:rPr>
        <w:lastRenderedPageBreak/>
        <w:t>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2"/>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734464">
        <w:rPr>
          <w:rFonts w:ascii="GHEA Grapalat" w:hAnsi="GHEA Grapalat"/>
          <w:spacing w:val="-6"/>
        </w:rPr>
        <w:lastRenderedPageBreak/>
        <w:t>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3"/>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4"/>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lastRenderedPageBreak/>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8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1170"/>
        <w:gridCol w:w="4320"/>
        <w:gridCol w:w="630"/>
        <w:gridCol w:w="1080"/>
        <w:gridCol w:w="1170"/>
        <w:gridCol w:w="810"/>
        <w:gridCol w:w="866"/>
        <w:gridCol w:w="810"/>
        <w:gridCol w:w="2014"/>
      </w:tblGrid>
      <w:tr w:rsidR="002F3420" w:rsidRPr="00B945BD" w:rsidTr="002F3420">
        <w:trPr>
          <w:trHeight w:val="308"/>
        </w:trPr>
        <w:tc>
          <w:tcPr>
            <w:tcW w:w="15840" w:type="dxa"/>
            <w:gridSpan w:val="11"/>
            <w:vAlign w:val="center"/>
          </w:tcPr>
          <w:p w:rsidR="002F3420" w:rsidRPr="00B945BD" w:rsidRDefault="002F3420" w:rsidP="00F920E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
                <w:color w:val="212121"/>
                <w:sz w:val="20"/>
                <w:szCs w:val="20"/>
              </w:rPr>
            </w:pPr>
            <w:r w:rsidRPr="00B945BD">
              <w:rPr>
                <w:rFonts w:ascii="GHEA Grapalat" w:hAnsi="GHEA Grapalat" w:cs="Courier New"/>
                <w:i/>
                <w:color w:val="212121"/>
                <w:sz w:val="20"/>
                <w:szCs w:val="20"/>
              </w:rPr>
              <w:t>Технические характеристики продукции</w:t>
            </w:r>
          </w:p>
          <w:p w:rsidR="002F3420" w:rsidRPr="00B945BD" w:rsidRDefault="002F3420" w:rsidP="00F920E6">
            <w:pPr>
              <w:jc w:val="center"/>
              <w:rPr>
                <w:rFonts w:ascii="GHEA Grapalat" w:hAnsi="GHEA Grapalat"/>
                <w:b/>
                <w:i/>
                <w:sz w:val="18"/>
              </w:rPr>
            </w:pPr>
          </w:p>
        </w:tc>
      </w:tr>
      <w:tr w:rsidR="002F3420" w:rsidRPr="00B945BD" w:rsidTr="002F3420">
        <w:trPr>
          <w:trHeight w:val="219"/>
        </w:trPr>
        <w:tc>
          <w:tcPr>
            <w:tcW w:w="900" w:type="dxa"/>
            <w:vMerge w:val="restart"/>
            <w:vAlign w:val="center"/>
          </w:tcPr>
          <w:p w:rsidR="002F3420" w:rsidRPr="00B945BD" w:rsidRDefault="002F3420" w:rsidP="00F920E6">
            <w:pPr>
              <w:jc w:val="center"/>
              <w:rPr>
                <w:rFonts w:ascii="GHEA Grapalat" w:hAnsi="GHEA Grapalat"/>
                <w:b/>
                <w:i/>
                <w:sz w:val="14"/>
                <w:szCs w:val="14"/>
              </w:rPr>
            </w:pPr>
          </w:p>
        </w:tc>
        <w:tc>
          <w:tcPr>
            <w:tcW w:w="2070" w:type="dxa"/>
            <w:vMerge w:val="restart"/>
            <w:vAlign w:val="center"/>
          </w:tcPr>
          <w:p w:rsidR="002F3420" w:rsidRPr="00B945BD" w:rsidRDefault="002F3420" w:rsidP="00F920E6">
            <w:pPr>
              <w:pStyle w:val="HTMLPreformatted"/>
              <w:shd w:val="clear" w:color="auto" w:fill="FFFFFF"/>
              <w:rPr>
                <w:rFonts w:ascii="GHEA Grapalat" w:hAnsi="GHEA Grapalat"/>
                <w:color w:val="212121"/>
              </w:rPr>
            </w:pPr>
            <w:r w:rsidRPr="00B945BD">
              <w:rPr>
                <w:rFonts w:ascii="GHEA Grapalat" w:hAnsi="GHEA Grapalat"/>
                <w:color w:val="212121"/>
              </w:rPr>
              <w:t>Код пересечения, предусмотренный планом закупок</w:t>
            </w:r>
          </w:p>
          <w:p w:rsidR="002F3420" w:rsidRPr="00B945BD" w:rsidRDefault="002F3420" w:rsidP="00F920E6">
            <w:pPr>
              <w:jc w:val="center"/>
              <w:rPr>
                <w:rFonts w:ascii="GHEA Grapalat" w:hAnsi="GHEA Grapalat"/>
                <w:b/>
                <w:i/>
                <w:sz w:val="14"/>
                <w:szCs w:val="14"/>
                <w:lang w:val="hy-AM"/>
              </w:rPr>
            </w:pPr>
            <w:r w:rsidRPr="00B945BD">
              <w:rPr>
                <w:rFonts w:ascii="GHEA Grapalat" w:hAnsi="GHEA Grapalat"/>
                <w:b/>
                <w:i/>
                <w:sz w:val="14"/>
                <w:szCs w:val="14"/>
                <w:lang w:val="hy-AM"/>
              </w:rPr>
              <w:t xml:space="preserve"> </w:t>
            </w:r>
            <w:r w:rsidRPr="00B945BD">
              <w:rPr>
                <w:rFonts w:ascii="GHEA Grapalat" w:hAnsi="GHEA Grapalat"/>
                <w:b/>
                <w:i/>
                <w:sz w:val="14"/>
                <w:szCs w:val="14"/>
              </w:rPr>
              <w:t xml:space="preserve">По </w:t>
            </w:r>
            <w:r w:rsidRPr="00B945BD">
              <w:rPr>
                <w:rFonts w:ascii="GHEA Grapalat" w:hAnsi="GHEA Grapalat"/>
                <w:b/>
                <w:i/>
                <w:sz w:val="14"/>
                <w:szCs w:val="14"/>
                <w:lang w:val="hy-AM"/>
              </w:rPr>
              <w:t>(CPV)</w:t>
            </w:r>
          </w:p>
        </w:tc>
        <w:tc>
          <w:tcPr>
            <w:tcW w:w="1170" w:type="dxa"/>
            <w:vMerge w:val="restart"/>
            <w:vAlign w:val="center"/>
          </w:tcPr>
          <w:p w:rsidR="002F3420" w:rsidRPr="00B945BD" w:rsidRDefault="002F3420" w:rsidP="00F920E6">
            <w:pPr>
              <w:jc w:val="center"/>
              <w:rPr>
                <w:rFonts w:ascii="GHEA Grapalat" w:hAnsi="GHEA Grapalat"/>
                <w:b/>
                <w:i/>
                <w:sz w:val="14"/>
                <w:szCs w:val="14"/>
              </w:rPr>
            </w:pPr>
            <w:r w:rsidRPr="00B945BD">
              <w:rPr>
                <w:rFonts w:ascii="GHEA Grapalat" w:hAnsi="GHEA Grapalat"/>
                <w:b/>
                <w:i/>
                <w:sz w:val="14"/>
                <w:szCs w:val="14"/>
              </w:rPr>
              <w:t>Название</w:t>
            </w:r>
          </w:p>
        </w:tc>
        <w:tc>
          <w:tcPr>
            <w:tcW w:w="4320" w:type="dxa"/>
            <w:vMerge w:val="restart"/>
            <w:vAlign w:val="center"/>
          </w:tcPr>
          <w:p w:rsidR="002F3420" w:rsidRPr="00B945BD" w:rsidRDefault="002F3420" w:rsidP="00F920E6">
            <w:pPr>
              <w:jc w:val="center"/>
              <w:rPr>
                <w:rFonts w:ascii="GHEA Grapalat" w:hAnsi="GHEA Grapalat"/>
                <w:b/>
                <w:i/>
                <w:sz w:val="14"/>
                <w:szCs w:val="14"/>
              </w:rPr>
            </w:pPr>
            <w:r w:rsidRPr="00B945BD">
              <w:rPr>
                <w:rFonts w:ascii="GHEA Grapalat" w:hAnsi="GHEA Grapalat"/>
                <w:b/>
                <w:i/>
                <w:sz w:val="20"/>
              </w:rPr>
              <w:t>Технические характеристики</w:t>
            </w:r>
          </w:p>
        </w:tc>
        <w:tc>
          <w:tcPr>
            <w:tcW w:w="630" w:type="dxa"/>
            <w:vMerge w:val="restart"/>
            <w:vAlign w:val="center"/>
          </w:tcPr>
          <w:p w:rsidR="002F3420" w:rsidRPr="00B945BD" w:rsidRDefault="002F3420" w:rsidP="00F920E6">
            <w:pPr>
              <w:pStyle w:val="HTMLPreformatted"/>
              <w:shd w:val="clear" w:color="auto" w:fill="FFFFFF"/>
              <w:rPr>
                <w:rFonts w:ascii="GHEA Grapalat" w:hAnsi="GHEA Grapalat"/>
                <w:color w:val="212121"/>
              </w:rPr>
            </w:pPr>
            <w:r w:rsidRPr="00B945BD">
              <w:rPr>
                <w:rFonts w:ascii="GHEA Grapalat" w:hAnsi="GHEA Grapalat"/>
                <w:color w:val="212121"/>
              </w:rPr>
              <w:t>Единица измерения</w:t>
            </w:r>
          </w:p>
          <w:p w:rsidR="002F3420" w:rsidRPr="00B945BD" w:rsidRDefault="002F3420" w:rsidP="00F920E6">
            <w:pPr>
              <w:jc w:val="center"/>
              <w:rPr>
                <w:rFonts w:ascii="GHEA Grapalat" w:hAnsi="GHEA Grapalat"/>
                <w:b/>
                <w:i/>
                <w:sz w:val="14"/>
                <w:szCs w:val="14"/>
              </w:rPr>
            </w:pPr>
          </w:p>
        </w:tc>
        <w:tc>
          <w:tcPr>
            <w:tcW w:w="1080" w:type="dxa"/>
            <w:vMerge w:val="restart"/>
            <w:vAlign w:val="center"/>
          </w:tcPr>
          <w:p w:rsidR="002F3420" w:rsidRPr="00B945BD" w:rsidRDefault="002F3420" w:rsidP="00F920E6">
            <w:pPr>
              <w:pStyle w:val="HTMLPreformatted"/>
              <w:shd w:val="clear" w:color="auto" w:fill="FFFFFF"/>
              <w:rPr>
                <w:rFonts w:ascii="GHEA Grapalat" w:hAnsi="GHEA Grapalat"/>
                <w:color w:val="212121"/>
              </w:rPr>
            </w:pPr>
            <w:r w:rsidRPr="00B945BD">
              <w:rPr>
                <w:rFonts w:ascii="GHEA Grapalat" w:hAnsi="GHEA Grapalat"/>
                <w:color w:val="212121"/>
              </w:rPr>
              <w:t>Цена за единицу</w:t>
            </w:r>
          </w:p>
          <w:p w:rsidR="002F3420" w:rsidRPr="00B945BD" w:rsidRDefault="002F3420" w:rsidP="00F920E6">
            <w:pPr>
              <w:jc w:val="center"/>
              <w:rPr>
                <w:rFonts w:ascii="GHEA Grapalat" w:hAnsi="GHEA Grapalat"/>
                <w:b/>
                <w:i/>
                <w:sz w:val="14"/>
                <w:szCs w:val="14"/>
              </w:rPr>
            </w:pPr>
          </w:p>
        </w:tc>
        <w:tc>
          <w:tcPr>
            <w:tcW w:w="1170" w:type="dxa"/>
            <w:vMerge w:val="restart"/>
            <w:vAlign w:val="center"/>
          </w:tcPr>
          <w:p w:rsidR="002F3420" w:rsidRPr="00B945BD" w:rsidRDefault="002F3420" w:rsidP="00F920E6">
            <w:pPr>
              <w:pStyle w:val="HTMLPreformatted"/>
              <w:shd w:val="clear" w:color="auto" w:fill="FFFFFF"/>
              <w:rPr>
                <w:rFonts w:ascii="GHEA Grapalat" w:hAnsi="GHEA Grapalat"/>
                <w:color w:val="212121"/>
              </w:rPr>
            </w:pPr>
            <w:r w:rsidRPr="00B945BD">
              <w:rPr>
                <w:rFonts w:ascii="GHEA Grapalat" w:hAnsi="GHEA Grapalat"/>
                <w:color w:val="212121"/>
              </w:rPr>
              <w:t>Общая стоимость</w:t>
            </w:r>
          </w:p>
          <w:p w:rsidR="002F3420" w:rsidRPr="00B945BD" w:rsidRDefault="002F3420" w:rsidP="00F920E6">
            <w:pPr>
              <w:jc w:val="center"/>
              <w:rPr>
                <w:rFonts w:ascii="GHEA Grapalat" w:hAnsi="GHEA Grapalat"/>
                <w:b/>
                <w:i/>
                <w:sz w:val="14"/>
                <w:szCs w:val="14"/>
              </w:rPr>
            </w:pPr>
          </w:p>
        </w:tc>
        <w:tc>
          <w:tcPr>
            <w:tcW w:w="810" w:type="dxa"/>
            <w:vMerge w:val="restart"/>
            <w:vAlign w:val="center"/>
          </w:tcPr>
          <w:p w:rsidR="002F3420" w:rsidRPr="00B945BD" w:rsidRDefault="002F3420" w:rsidP="00F920E6">
            <w:pPr>
              <w:jc w:val="center"/>
              <w:rPr>
                <w:rFonts w:ascii="GHEA Grapalat" w:hAnsi="GHEA Grapalat"/>
                <w:b/>
                <w:i/>
                <w:sz w:val="14"/>
                <w:szCs w:val="14"/>
              </w:rPr>
            </w:pPr>
            <w:r w:rsidRPr="00B945BD">
              <w:rPr>
                <w:rFonts w:ascii="GHEA Grapalat" w:hAnsi="GHEA Grapalat"/>
                <w:b/>
                <w:i/>
                <w:sz w:val="14"/>
                <w:szCs w:val="14"/>
              </w:rPr>
              <w:t>Общее количество</w:t>
            </w:r>
          </w:p>
        </w:tc>
        <w:tc>
          <w:tcPr>
            <w:tcW w:w="3690" w:type="dxa"/>
            <w:gridSpan w:val="3"/>
            <w:vAlign w:val="center"/>
          </w:tcPr>
          <w:p w:rsidR="002F3420" w:rsidRPr="00B945BD" w:rsidRDefault="002F3420" w:rsidP="00F920E6">
            <w:pPr>
              <w:jc w:val="center"/>
              <w:rPr>
                <w:rFonts w:ascii="GHEA Grapalat" w:hAnsi="GHEA Grapalat"/>
                <w:b/>
                <w:i/>
                <w:sz w:val="14"/>
                <w:szCs w:val="14"/>
              </w:rPr>
            </w:pPr>
            <w:r w:rsidRPr="00B945BD">
              <w:rPr>
                <w:rFonts w:ascii="GHEA Grapalat" w:hAnsi="GHEA Grapalat"/>
                <w:b/>
                <w:i/>
                <w:sz w:val="14"/>
                <w:szCs w:val="14"/>
              </w:rPr>
              <w:t>Поставка</w:t>
            </w:r>
          </w:p>
        </w:tc>
      </w:tr>
      <w:tr w:rsidR="002F3420" w:rsidRPr="00B945BD" w:rsidTr="002F3420">
        <w:trPr>
          <w:trHeight w:val="827"/>
        </w:trPr>
        <w:tc>
          <w:tcPr>
            <w:tcW w:w="900" w:type="dxa"/>
            <w:vMerge/>
            <w:vAlign w:val="center"/>
          </w:tcPr>
          <w:p w:rsidR="002F3420" w:rsidRPr="00B945BD" w:rsidRDefault="002F3420" w:rsidP="00F920E6">
            <w:pPr>
              <w:jc w:val="center"/>
              <w:rPr>
                <w:rFonts w:ascii="GHEA Grapalat" w:hAnsi="GHEA Grapalat"/>
                <w:b/>
                <w:i/>
                <w:sz w:val="14"/>
                <w:szCs w:val="14"/>
              </w:rPr>
            </w:pPr>
          </w:p>
        </w:tc>
        <w:tc>
          <w:tcPr>
            <w:tcW w:w="2070" w:type="dxa"/>
            <w:vMerge/>
            <w:vAlign w:val="center"/>
          </w:tcPr>
          <w:p w:rsidR="002F3420" w:rsidRPr="00B945BD" w:rsidRDefault="002F3420" w:rsidP="00F920E6">
            <w:pPr>
              <w:jc w:val="center"/>
              <w:rPr>
                <w:rFonts w:ascii="GHEA Grapalat" w:hAnsi="GHEA Grapalat"/>
                <w:b/>
                <w:i/>
                <w:sz w:val="14"/>
                <w:szCs w:val="14"/>
              </w:rPr>
            </w:pPr>
          </w:p>
        </w:tc>
        <w:tc>
          <w:tcPr>
            <w:tcW w:w="1170" w:type="dxa"/>
            <w:vMerge/>
            <w:vAlign w:val="center"/>
          </w:tcPr>
          <w:p w:rsidR="002F3420" w:rsidRPr="00B945BD" w:rsidRDefault="002F3420" w:rsidP="00F920E6">
            <w:pPr>
              <w:jc w:val="center"/>
              <w:rPr>
                <w:rFonts w:ascii="GHEA Grapalat" w:hAnsi="GHEA Grapalat"/>
                <w:b/>
                <w:i/>
                <w:sz w:val="14"/>
                <w:szCs w:val="14"/>
              </w:rPr>
            </w:pPr>
          </w:p>
        </w:tc>
        <w:tc>
          <w:tcPr>
            <w:tcW w:w="4320" w:type="dxa"/>
            <w:vMerge/>
            <w:vAlign w:val="center"/>
          </w:tcPr>
          <w:p w:rsidR="002F3420" w:rsidRPr="00B945BD" w:rsidRDefault="002F3420" w:rsidP="00F920E6">
            <w:pPr>
              <w:jc w:val="center"/>
              <w:rPr>
                <w:rFonts w:ascii="GHEA Grapalat" w:hAnsi="GHEA Grapalat"/>
                <w:b/>
                <w:i/>
                <w:sz w:val="14"/>
                <w:szCs w:val="14"/>
              </w:rPr>
            </w:pPr>
          </w:p>
        </w:tc>
        <w:tc>
          <w:tcPr>
            <w:tcW w:w="630" w:type="dxa"/>
            <w:vMerge/>
            <w:vAlign w:val="center"/>
          </w:tcPr>
          <w:p w:rsidR="002F3420" w:rsidRPr="00B945BD" w:rsidRDefault="002F3420" w:rsidP="00F920E6">
            <w:pPr>
              <w:jc w:val="center"/>
              <w:rPr>
                <w:rFonts w:ascii="GHEA Grapalat" w:hAnsi="GHEA Grapalat"/>
                <w:b/>
                <w:i/>
                <w:sz w:val="14"/>
                <w:szCs w:val="14"/>
              </w:rPr>
            </w:pPr>
          </w:p>
        </w:tc>
        <w:tc>
          <w:tcPr>
            <w:tcW w:w="1080" w:type="dxa"/>
            <w:vMerge/>
            <w:vAlign w:val="center"/>
          </w:tcPr>
          <w:p w:rsidR="002F3420" w:rsidRPr="00B945BD" w:rsidRDefault="002F3420" w:rsidP="00F920E6">
            <w:pPr>
              <w:jc w:val="center"/>
              <w:rPr>
                <w:rFonts w:ascii="GHEA Grapalat" w:hAnsi="GHEA Grapalat"/>
                <w:b/>
                <w:i/>
                <w:sz w:val="14"/>
                <w:szCs w:val="14"/>
              </w:rPr>
            </w:pPr>
          </w:p>
        </w:tc>
        <w:tc>
          <w:tcPr>
            <w:tcW w:w="1170" w:type="dxa"/>
            <w:vMerge/>
            <w:vAlign w:val="center"/>
          </w:tcPr>
          <w:p w:rsidR="002F3420" w:rsidRPr="00B945BD" w:rsidRDefault="002F3420" w:rsidP="00F920E6">
            <w:pPr>
              <w:jc w:val="center"/>
              <w:rPr>
                <w:rFonts w:ascii="GHEA Grapalat" w:hAnsi="GHEA Grapalat"/>
                <w:b/>
                <w:i/>
                <w:sz w:val="14"/>
                <w:szCs w:val="14"/>
              </w:rPr>
            </w:pPr>
          </w:p>
        </w:tc>
        <w:tc>
          <w:tcPr>
            <w:tcW w:w="810" w:type="dxa"/>
            <w:vMerge/>
            <w:vAlign w:val="center"/>
          </w:tcPr>
          <w:p w:rsidR="002F3420" w:rsidRPr="00B945BD" w:rsidRDefault="002F3420" w:rsidP="00F920E6">
            <w:pPr>
              <w:jc w:val="center"/>
              <w:rPr>
                <w:rFonts w:ascii="GHEA Grapalat" w:hAnsi="GHEA Grapalat"/>
                <w:b/>
                <w:i/>
                <w:sz w:val="14"/>
                <w:szCs w:val="14"/>
              </w:rPr>
            </w:pPr>
          </w:p>
        </w:tc>
        <w:tc>
          <w:tcPr>
            <w:tcW w:w="866" w:type="dxa"/>
            <w:vAlign w:val="center"/>
          </w:tcPr>
          <w:p w:rsidR="002F3420" w:rsidRPr="00B945BD" w:rsidRDefault="002F3420" w:rsidP="00F920E6">
            <w:pPr>
              <w:jc w:val="center"/>
              <w:rPr>
                <w:rFonts w:ascii="GHEA Grapalat" w:hAnsi="GHEA Grapalat"/>
                <w:b/>
                <w:i/>
                <w:sz w:val="14"/>
                <w:szCs w:val="14"/>
              </w:rPr>
            </w:pPr>
            <w:r w:rsidRPr="00B945BD">
              <w:rPr>
                <w:rFonts w:ascii="GHEA Grapalat" w:hAnsi="GHEA Grapalat"/>
                <w:b/>
                <w:i/>
                <w:sz w:val="14"/>
                <w:szCs w:val="14"/>
              </w:rPr>
              <w:t>Адрес</w:t>
            </w:r>
          </w:p>
        </w:tc>
        <w:tc>
          <w:tcPr>
            <w:tcW w:w="810" w:type="dxa"/>
            <w:vAlign w:val="center"/>
          </w:tcPr>
          <w:p w:rsidR="002F3420" w:rsidRPr="00B945BD" w:rsidRDefault="002F3420" w:rsidP="00F920E6">
            <w:pPr>
              <w:jc w:val="center"/>
              <w:rPr>
                <w:rFonts w:ascii="GHEA Grapalat" w:hAnsi="GHEA Grapalat"/>
                <w:b/>
                <w:i/>
                <w:sz w:val="14"/>
                <w:szCs w:val="14"/>
              </w:rPr>
            </w:pPr>
            <w:r w:rsidRPr="00B945BD">
              <w:rPr>
                <w:rFonts w:ascii="GHEA Grapalat" w:hAnsi="GHEA Grapalat"/>
                <w:b/>
                <w:i/>
                <w:sz w:val="14"/>
                <w:szCs w:val="14"/>
              </w:rPr>
              <w:t>Количество</w:t>
            </w:r>
          </w:p>
        </w:tc>
        <w:tc>
          <w:tcPr>
            <w:tcW w:w="2014" w:type="dxa"/>
            <w:vAlign w:val="center"/>
          </w:tcPr>
          <w:p w:rsidR="002F3420" w:rsidRPr="00B945BD" w:rsidRDefault="002F3420" w:rsidP="00F920E6">
            <w:pPr>
              <w:jc w:val="center"/>
              <w:rPr>
                <w:rFonts w:ascii="GHEA Grapalat" w:hAnsi="GHEA Grapalat"/>
                <w:b/>
                <w:i/>
                <w:sz w:val="14"/>
                <w:szCs w:val="14"/>
              </w:rPr>
            </w:pPr>
            <w:r w:rsidRPr="00B945BD">
              <w:rPr>
                <w:rFonts w:ascii="GHEA Grapalat" w:hAnsi="GHEA Grapalat"/>
                <w:b/>
                <w:i/>
                <w:sz w:val="14"/>
                <w:szCs w:val="14"/>
              </w:rPr>
              <w:t>Срок</w:t>
            </w:r>
          </w:p>
        </w:tc>
      </w:tr>
      <w:tr w:rsidR="00671EBF" w:rsidRPr="00B945BD" w:rsidTr="009C6CC6">
        <w:trPr>
          <w:trHeight w:val="2017"/>
        </w:trPr>
        <w:tc>
          <w:tcPr>
            <w:tcW w:w="900" w:type="dxa"/>
            <w:vAlign w:val="center"/>
          </w:tcPr>
          <w:p w:rsidR="00671EBF" w:rsidRPr="00B945BD" w:rsidRDefault="00671EBF" w:rsidP="00671EBF">
            <w:pPr>
              <w:jc w:val="center"/>
              <w:rPr>
                <w:rFonts w:ascii="GHEA Grapalat" w:hAnsi="GHEA Grapalat"/>
                <w:sz w:val="18"/>
                <w:lang w:val="hy-AM"/>
              </w:rPr>
            </w:pPr>
            <w:r w:rsidRPr="00B945BD">
              <w:rPr>
                <w:rFonts w:ascii="GHEA Grapalat" w:hAnsi="GHEA Grapalat"/>
                <w:sz w:val="18"/>
                <w:lang w:val="hy-AM"/>
              </w:rPr>
              <w:t>1</w:t>
            </w:r>
          </w:p>
        </w:tc>
        <w:tc>
          <w:tcPr>
            <w:tcW w:w="2070" w:type="dxa"/>
            <w:vAlign w:val="center"/>
          </w:tcPr>
          <w:p w:rsidR="00671EBF" w:rsidRPr="001F4A05" w:rsidRDefault="00671EBF" w:rsidP="00671EBF">
            <w:pPr>
              <w:jc w:val="center"/>
              <w:rPr>
                <w:rFonts w:ascii="GHEA Grapalat" w:hAnsi="GHEA Grapalat"/>
                <w:sz w:val="18"/>
                <w:lang w:val="hy-AM"/>
              </w:rPr>
            </w:pPr>
            <w:r>
              <w:rPr>
                <w:rFonts w:ascii="GHEA Grapalat" w:hAnsi="GHEA Grapalat"/>
                <w:sz w:val="18"/>
                <w:lang w:val="hy-AM"/>
              </w:rPr>
              <w:t>30237490</w:t>
            </w:r>
          </w:p>
        </w:tc>
        <w:tc>
          <w:tcPr>
            <w:tcW w:w="1170" w:type="dxa"/>
            <w:vAlign w:val="center"/>
          </w:tcPr>
          <w:p w:rsidR="00671EBF" w:rsidRDefault="00671EBF" w:rsidP="00671EBF">
            <w:pPr>
              <w:rPr>
                <w:rFonts w:ascii="GHEA Grapalat" w:hAnsi="GHEA Grapalat" w:cs="Calibri"/>
                <w:color w:val="000000"/>
                <w:sz w:val="20"/>
                <w:szCs w:val="20"/>
              </w:rPr>
            </w:pPr>
            <w:r>
              <w:rPr>
                <w:rFonts w:ascii="GHEA Grapalat" w:hAnsi="GHEA Grapalat" w:cs="Calibri"/>
                <w:color w:val="000000"/>
                <w:sz w:val="20"/>
                <w:szCs w:val="20"/>
              </w:rPr>
              <w:t>Монитор</w:t>
            </w:r>
          </w:p>
        </w:tc>
        <w:tc>
          <w:tcPr>
            <w:tcW w:w="4320" w:type="dxa"/>
            <w:vAlign w:val="center"/>
          </w:tcPr>
          <w:p w:rsidR="00671EBF" w:rsidRDefault="00671EBF" w:rsidP="00671EBF">
            <w:pPr>
              <w:rPr>
                <w:rFonts w:ascii="GHEA Grapalat" w:hAnsi="GHEA Grapalat" w:cs="Calibri"/>
                <w:color w:val="000000"/>
                <w:sz w:val="18"/>
                <w:szCs w:val="18"/>
              </w:rPr>
            </w:pPr>
            <w:r>
              <w:rPr>
                <w:rFonts w:ascii="GHEA Grapalat" w:hAnsi="GHEA Grapalat" w:cs="Calibri"/>
                <w:color w:val="000000"/>
                <w:sz w:val="18"/>
                <w:szCs w:val="18"/>
              </w:rPr>
              <w:t>Монитор  диагональ -  27-29 дюйм, ЛЭД, резолюция - 1920X1080, 16.7 мил. Цветной, ЭЙЧДИЭмАЙ  2 порта. монитор должен быть новым, неиспользованным,  Гарантия -  12 мсяцев, . Поставка Товара до складского хозяйстваЗакачика   /Аргишти 1/ осуществляет Продавец.</w:t>
            </w:r>
          </w:p>
        </w:tc>
        <w:tc>
          <w:tcPr>
            <w:tcW w:w="630" w:type="dxa"/>
            <w:vAlign w:val="center"/>
          </w:tcPr>
          <w:p w:rsidR="00671EBF" w:rsidRPr="00B945BD" w:rsidRDefault="00671EBF" w:rsidP="00671EBF">
            <w:pPr>
              <w:jc w:val="center"/>
              <w:rPr>
                <w:rFonts w:ascii="GHEA Grapalat" w:hAnsi="GHEA Grapalat"/>
                <w:sz w:val="18"/>
              </w:rPr>
            </w:pPr>
            <w:r w:rsidRPr="00B945BD">
              <w:rPr>
                <w:rFonts w:ascii="GHEA Grapalat" w:hAnsi="GHEA Grapalat"/>
                <w:sz w:val="18"/>
              </w:rPr>
              <w:t>штук</w:t>
            </w:r>
          </w:p>
        </w:tc>
        <w:tc>
          <w:tcPr>
            <w:tcW w:w="1080" w:type="dxa"/>
            <w:vAlign w:val="center"/>
          </w:tcPr>
          <w:p w:rsidR="00671EBF" w:rsidRPr="00B945BD" w:rsidRDefault="00671EBF" w:rsidP="00671EBF">
            <w:pPr>
              <w:jc w:val="center"/>
              <w:rPr>
                <w:rFonts w:ascii="GHEA Grapalat" w:hAnsi="GHEA Grapalat"/>
                <w:sz w:val="18"/>
              </w:rPr>
            </w:pPr>
            <w:bookmarkStart w:id="1" w:name="_GoBack"/>
            <w:bookmarkEnd w:id="1"/>
          </w:p>
        </w:tc>
        <w:tc>
          <w:tcPr>
            <w:tcW w:w="1170" w:type="dxa"/>
            <w:vAlign w:val="center"/>
          </w:tcPr>
          <w:p w:rsidR="00671EBF" w:rsidRPr="00B945BD" w:rsidRDefault="00671EBF" w:rsidP="00671EBF">
            <w:pPr>
              <w:jc w:val="center"/>
              <w:rPr>
                <w:rFonts w:ascii="GHEA Grapalat" w:hAnsi="GHEA Grapalat"/>
                <w:sz w:val="18"/>
                <w:lang w:val="hy-AM"/>
              </w:rPr>
            </w:pPr>
          </w:p>
        </w:tc>
        <w:tc>
          <w:tcPr>
            <w:tcW w:w="810" w:type="dxa"/>
            <w:vAlign w:val="center"/>
          </w:tcPr>
          <w:p w:rsidR="00671EBF" w:rsidRPr="00B945BD" w:rsidRDefault="00671EBF" w:rsidP="00671EBF">
            <w:pPr>
              <w:jc w:val="center"/>
              <w:rPr>
                <w:rFonts w:ascii="GHEA Grapalat" w:hAnsi="GHEA Grapalat"/>
                <w:sz w:val="18"/>
              </w:rPr>
            </w:pPr>
            <w:r>
              <w:rPr>
                <w:rFonts w:ascii="GHEA Grapalat" w:hAnsi="GHEA Grapalat"/>
                <w:sz w:val="18"/>
                <w:lang w:val="hy-AM"/>
              </w:rPr>
              <w:t>2</w:t>
            </w:r>
          </w:p>
        </w:tc>
        <w:tc>
          <w:tcPr>
            <w:tcW w:w="866" w:type="dxa"/>
            <w:vAlign w:val="center"/>
          </w:tcPr>
          <w:p w:rsidR="00671EBF" w:rsidRPr="00671EBF" w:rsidRDefault="00671EBF" w:rsidP="00671EBF">
            <w:pPr>
              <w:jc w:val="center"/>
              <w:rPr>
                <w:rFonts w:ascii="GHEA Grapalat" w:hAnsi="GHEA Grapalat"/>
                <w:sz w:val="14"/>
                <w:szCs w:val="14"/>
                <w:lang w:val="en-US"/>
              </w:rPr>
            </w:pPr>
            <w:r w:rsidRPr="00B945BD">
              <w:rPr>
                <w:rFonts w:ascii="GHEA Grapalat" w:hAnsi="GHEA Grapalat"/>
                <w:sz w:val="14"/>
                <w:szCs w:val="14"/>
              </w:rPr>
              <w:t>город Ереван</w:t>
            </w:r>
            <w:r>
              <w:rPr>
                <w:rFonts w:ascii="GHEA Grapalat" w:hAnsi="GHEA Grapalat"/>
                <w:sz w:val="14"/>
                <w:szCs w:val="14"/>
                <w:lang w:val="en-US"/>
              </w:rPr>
              <w:t xml:space="preserve"> </w:t>
            </w:r>
            <w:r w:rsidRPr="00671EBF">
              <w:rPr>
                <w:rFonts w:ascii="GHEA Grapalat" w:hAnsi="GHEA Grapalat"/>
                <w:sz w:val="14"/>
                <w:szCs w:val="14"/>
                <w:lang w:val="en-US"/>
              </w:rPr>
              <w:t>Аргишти 1</w:t>
            </w:r>
          </w:p>
        </w:tc>
        <w:tc>
          <w:tcPr>
            <w:tcW w:w="810" w:type="dxa"/>
            <w:vAlign w:val="center"/>
          </w:tcPr>
          <w:p w:rsidR="00671EBF" w:rsidRPr="00B945BD" w:rsidRDefault="00671EBF" w:rsidP="00671EBF">
            <w:pPr>
              <w:jc w:val="center"/>
              <w:rPr>
                <w:rFonts w:ascii="GHEA Grapalat" w:hAnsi="GHEA Grapalat"/>
                <w:sz w:val="18"/>
              </w:rPr>
            </w:pPr>
            <w:r>
              <w:rPr>
                <w:rFonts w:ascii="GHEA Grapalat" w:hAnsi="GHEA Grapalat"/>
                <w:sz w:val="18"/>
                <w:lang w:val="hy-AM"/>
              </w:rPr>
              <w:t>2</w:t>
            </w:r>
          </w:p>
        </w:tc>
        <w:tc>
          <w:tcPr>
            <w:tcW w:w="2014" w:type="dxa"/>
            <w:vAlign w:val="center"/>
          </w:tcPr>
          <w:p w:rsidR="00671EBF" w:rsidRPr="00B945BD" w:rsidRDefault="00671EBF" w:rsidP="00671EBF">
            <w:pPr>
              <w:pStyle w:val="HTMLPreformatted"/>
              <w:shd w:val="clear" w:color="auto" w:fill="FFFFFF"/>
              <w:rPr>
                <w:rFonts w:ascii="GHEA Grapalat" w:hAnsi="GHEA Grapalat"/>
                <w:color w:val="212121"/>
              </w:rPr>
            </w:pPr>
            <w:r w:rsidRPr="00B945BD">
              <w:rPr>
                <w:rFonts w:ascii="GHEA Grapalat" w:hAnsi="GHEA Grapalat"/>
                <w:color w:val="212121"/>
              </w:rPr>
              <w:t>Предпочтительным сроком считается 21 календарный день после вступления договора в силу до 3</w:t>
            </w:r>
            <w:r>
              <w:rPr>
                <w:rFonts w:ascii="GHEA Grapalat" w:hAnsi="GHEA Grapalat"/>
                <w:color w:val="212121"/>
                <w:lang w:val="hy-AM"/>
              </w:rPr>
              <w:t>0</w:t>
            </w:r>
            <w:r w:rsidRPr="00B945BD">
              <w:rPr>
                <w:rFonts w:ascii="GHEA Grapalat" w:hAnsi="GHEA Grapalat"/>
                <w:color w:val="212121"/>
              </w:rPr>
              <w:t>.0</w:t>
            </w:r>
            <w:r>
              <w:rPr>
                <w:rFonts w:ascii="GHEA Grapalat" w:hAnsi="GHEA Grapalat"/>
                <w:color w:val="212121"/>
                <w:lang w:val="hy-AM"/>
              </w:rPr>
              <w:t>6</w:t>
            </w:r>
            <w:r w:rsidRPr="00B945BD">
              <w:rPr>
                <w:rFonts w:ascii="GHEA Grapalat" w:hAnsi="GHEA Grapalat"/>
                <w:color w:val="212121"/>
              </w:rPr>
              <w:t>.2020</w:t>
            </w:r>
          </w:p>
          <w:p w:rsidR="00671EBF" w:rsidRPr="00B945BD" w:rsidRDefault="00671EBF" w:rsidP="00671EBF">
            <w:pPr>
              <w:jc w:val="center"/>
              <w:rPr>
                <w:rFonts w:ascii="GHEA Grapalat" w:hAnsi="GHEA Grapalat"/>
                <w:sz w:val="14"/>
                <w:szCs w:val="14"/>
              </w:rPr>
            </w:pPr>
          </w:p>
        </w:tc>
      </w:tr>
    </w:tbl>
    <w:p w:rsidR="002F3420" w:rsidRDefault="002F3420" w:rsidP="007C2DA6">
      <w:pPr>
        <w:widowControl w:val="0"/>
        <w:spacing w:after="160"/>
        <w:jc w:val="right"/>
        <w:rPr>
          <w:rFonts w:ascii="GHEA Grapalat" w:hAnsi="GHEA Grapalat"/>
        </w:rPr>
      </w:pPr>
    </w:p>
    <w:p w:rsidR="002E032E" w:rsidRDefault="002E032E" w:rsidP="007C2DA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612"/>
        <w:gridCol w:w="1415"/>
        <w:gridCol w:w="960"/>
        <w:gridCol w:w="978"/>
        <w:gridCol w:w="691"/>
        <w:gridCol w:w="836"/>
        <w:gridCol w:w="828"/>
        <w:gridCol w:w="867"/>
        <w:gridCol w:w="1057"/>
        <w:gridCol w:w="822"/>
        <w:gridCol w:w="866"/>
        <w:gridCol w:w="849"/>
        <w:gridCol w:w="961"/>
        <w:gridCol w:w="850"/>
        <w:gridCol w:w="789"/>
      </w:tblGrid>
      <w:tr w:rsidR="00F27B09" w:rsidRPr="00B138F3" w:rsidTr="00A91063">
        <w:trPr>
          <w:trHeight w:val="305"/>
          <w:jc w:val="center"/>
        </w:trPr>
        <w:tc>
          <w:tcPr>
            <w:tcW w:w="16077"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B8368C">
        <w:trPr>
          <w:trHeight w:val="747"/>
          <w:jc w:val="center"/>
        </w:trPr>
        <w:tc>
          <w:tcPr>
            <w:tcW w:w="1696"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2"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5"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54"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540859">
              <w:rPr>
                <w:rFonts w:ascii="GHEA Grapalat" w:hAnsi="GHEA Grapalat"/>
                <w:sz w:val="16"/>
                <w:szCs w:val="16"/>
                <w:lang w:val="hy-AM"/>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6"/>
              <w:t>**</w:t>
            </w:r>
          </w:p>
        </w:tc>
      </w:tr>
      <w:tr w:rsidR="00F27B09" w:rsidRPr="00B138F3" w:rsidTr="00B8368C">
        <w:trPr>
          <w:trHeight w:val="594"/>
          <w:jc w:val="center"/>
        </w:trPr>
        <w:tc>
          <w:tcPr>
            <w:tcW w:w="1696" w:type="dxa"/>
          </w:tcPr>
          <w:p w:rsidR="00F27B09" w:rsidRPr="00B138F3" w:rsidRDefault="00F27B09" w:rsidP="00951FA9">
            <w:pPr>
              <w:widowControl w:val="0"/>
              <w:jc w:val="center"/>
              <w:rPr>
                <w:rFonts w:ascii="GHEA Grapalat" w:hAnsi="GHEA Grapalat"/>
                <w:sz w:val="16"/>
                <w:szCs w:val="16"/>
              </w:rPr>
            </w:pPr>
          </w:p>
        </w:tc>
        <w:tc>
          <w:tcPr>
            <w:tcW w:w="1612" w:type="dxa"/>
          </w:tcPr>
          <w:p w:rsidR="00F27B09" w:rsidRPr="00B138F3" w:rsidRDefault="00F27B09" w:rsidP="00951FA9">
            <w:pPr>
              <w:widowControl w:val="0"/>
              <w:jc w:val="center"/>
              <w:rPr>
                <w:rFonts w:ascii="GHEA Grapalat" w:hAnsi="GHEA Grapalat"/>
                <w:sz w:val="16"/>
                <w:szCs w:val="16"/>
              </w:rPr>
            </w:pPr>
          </w:p>
        </w:tc>
        <w:tc>
          <w:tcPr>
            <w:tcW w:w="1415" w:type="dxa"/>
          </w:tcPr>
          <w:p w:rsidR="00F27B09" w:rsidRPr="00B138F3" w:rsidRDefault="00F27B09" w:rsidP="00951FA9">
            <w:pPr>
              <w:widowControl w:val="0"/>
              <w:jc w:val="center"/>
              <w:rPr>
                <w:rFonts w:ascii="GHEA Grapalat" w:hAnsi="GHEA Grapalat"/>
                <w:sz w:val="16"/>
                <w:szCs w:val="16"/>
              </w:rPr>
            </w:pPr>
          </w:p>
        </w:tc>
        <w:tc>
          <w:tcPr>
            <w:tcW w:w="96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8"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6"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2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6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057"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9"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8368C" w:rsidRPr="00B138F3" w:rsidTr="00B8368C">
        <w:trPr>
          <w:trHeight w:val="404"/>
          <w:jc w:val="center"/>
        </w:trPr>
        <w:tc>
          <w:tcPr>
            <w:tcW w:w="1696" w:type="dxa"/>
            <w:vAlign w:val="center"/>
          </w:tcPr>
          <w:p w:rsidR="00B8368C" w:rsidRPr="002E032E" w:rsidRDefault="00B8368C" w:rsidP="00B8368C">
            <w:pPr>
              <w:jc w:val="center"/>
              <w:rPr>
                <w:rFonts w:ascii="GHEA Grapalat" w:hAnsi="GHEA Grapalat" w:cs="Calibri"/>
                <w:lang w:val="en-US"/>
              </w:rPr>
            </w:pPr>
            <w:r>
              <w:rPr>
                <w:rFonts w:ascii="GHEA Grapalat" w:hAnsi="GHEA Grapalat" w:cs="Calibri"/>
                <w:lang w:val="en-US"/>
              </w:rPr>
              <w:t>1</w:t>
            </w:r>
          </w:p>
        </w:tc>
        <w:tc>
          <w:tcPr>
            <w:tcW w:w="1612" w:type="dxa"/>
            <w:vAlign w:val="center"/>
          </w:tcPr>
          <w:p w:rsidR="00B8368C" w:rsidRPr="00CD1949" w:rsidRDefault="00B8368C" w:rsidP="00B8368C">
            <w:pPr>
              <w:jc w:val="center"/>
              <w:rPr>
                <w:rFonts w:ascii="GHEA Grapalat" w:hAnsi="GHEA Grapalat" w:cs="Calibri"/>
                <w:bCs/>
                <w:color w:val="000000"/>
                <w:sz w:val="22"/>
                <w:szCs w:val="22"/>
                <w:lang w:val="en-US"/>
              </w:rPr>
            </w:pPr>
            <w:r>
              <w:rPr>
                <w:rFonts w:ascii="GHEA Grapalat" w:hAnsi="GHEA Grapalat" w:cs="Calibri"/>
                <w:bCs/>
                <w:color w:val="000000"/>
                <w:sz w:val="22"/>
                <w:szCs w:val="22"/>
                <w:lang w:val="hy-AM"/>
              </w:rPr>
              <w:t>5122</w:t>
            </w:r>
          </w:p>
        </w:tc>
        <w:tc>
          <w:tcPr>
            <w:tcW w:w="1415" w:type="dxa"/>
            <w:vAlign w:val="center"/>
          </w:tcPr>
          <w:p w:rsidR="00B8368C" w:rsidRPr="009A6802" w:rsidRDefault="00B8368C" w:rsidP="00B8368C">
            <w:pPr>
              <w:widowControl w:val="0"/>
              <w:jc w:val="center"/>
              <w:rPr>
                <w:rFonts w:ascii="GHEA Grapalat" w:hAnsi="GHEA Grapalat"/>
                <w:sz w:val="22"/>
                <w:szCs w:val="16"/>
              </w:rPr>
            </w:pPr>
            <w:r>
              <w:rPr>
                <w:rFonts w:ascii="GHEA Grapalat" w:hAnsi="GHEA Grapalat" w:cs="Sylfaen" w:hint="eastAsia"/>
                <w:color w:val="FF0000"/>
                <w:sz w:val="28"/>
                <w:lang w:val="hy-AM"/>
              </w:rPr>
              <w:t>монитора</w:t>
            </w:r>
          </w:p>
        </w:tc>
        <w:tc>
          <w:tcPr>
            <w:tcW w:w="960" w:type="dxa"/>
            <w:vAlign w:val="center"/>
          </w:tcPr>
          <w:p w:rsidR="00B8368C" w:rsidRPr="0058602C" w:rsidRDefault="00B8368C" w:rsidP="00B8368C">
            <w:pPr>
              <w:jc w:val="center"/>
              <w:rPr>
                <w:rFonts w:ascii="GHEA Grapalat" w:hAnsi="GHEA Grapalat"/>
                <w:lang w:val="hy-AM"/>
              </w:rPr>
            </w:pPr>
            <w:r>
              <w:rPr>
                <w:rFonts w:ascii="GHEA Grapalat" w:hAnsi="GHEA Grapalat"/>
                <w:sz w:val="20"/>
                <w:lang w:val="hy-AM"/>
              </w:rPr>
              <w:t>....</w:t>
            </w:r>
          </w:p>
        </w:tc>
        <w:tc>
          <w:tcPr>
            <w:tcW w:w="978" w:type="dxa"/>
            <w:vAlign w:val="center"/>
          </w:tcPr>
          <w:p w:rsidR="00B8368C" w:rsidRPr="0058602C" w:rsidRDefault="00B8368C" w:rsidP="00B8368C">
            <w:pPr>
              <w:jc w:val="center"/>
              <w:rPr>
                <w:rFonts w:ascii="GHEA Grapalat" w:hAnsi="GHEA Grapalat"/>
                <w:lang w:val="hy-AM"/>
              </w:rPr>
            </w:pPr>
            <w:r>
              <w:rPr>
                <w:rFonts w:ascii="GHEA Grapalat" w:hAnsi="GHEA Grapalat"/>
                <w:sz w:val="20"/>
                <w:lang w:val="hy-AM"/>
              </w:rPr>
              <w:t>....</w:t>
            </w:r>
          </w:p>
        </w:tc>
        <w:tc>
          <w:tcPr>
            <w:tcW w:w="691" w:type="dxa"/>
            <w:vAlign w:val="center"/>
          </w:tcPr>
          <w:p w:rsidR="00B8368C" w:rsidRPr="0058602C" w:rsidRDefault="00B8368C" w:rsidP="00B8368C">
            <w:pPr>
              <w:jc w:val="center"/>
              <w:rPr>
                <w:rFonts w:ascii="GHEA Grapalat" w:hAnsi="GHEA Grapalat"/>
                <w:lang w:val="hy-AM"/>
              </w:rPr>
            </w:pPr>
            <w:r>
              <w:rPr>
                <w:rFonts w:ascii="GHEA Grapalat" w:hAnsi="GHEA Grapalat"/>
                <w:sz w:val="20"/>
                <w:lang w:val="hy-AM"/>
              </w:rPr>
              <w:t>....</w:t>
            </w:r>
          </w:p>
        </w:tc>
        <w:tc>
          <w:tcPr>
            <w:tcW w:w="836" w:type="dxa"/>
            <w:vAlign w:val="center"/>
          </w:tcPr>
          <w:p w:rsidR="00B8368C" w:rsidRPr="0058602C" w:rsidRDefault="00B8368C" w:rsidP="00B8368C">
            <w:pPr>
              <w:jc w:val="center"/>
              <w:rPr>
                <w:rFonts w:ascii="GHEA Grapalat" w:hAnsi="GHEA Grapalat"/>
                <w:lang w:val="hy-AM"/>
              </w:rPr>
            </w:pPr>
            <w:r>
              <w:rPr>
                <w:rFonts w:ascii="GHEA Grapalat" w:hAnsi="GHEA Grapalat"/>
                <w:sz w:val="20"/>
                <w:lang w:val="hy-AM"/>
              </w:rPr>
              <w:t>....</w:t>
            </w:r>
          </w:p>
        </w:tc>
        <w:tc>
          <w:tcPr>
            <w:tcW w:w="828" w:type="dxa"/>
            <w:vAlign w:val="center"/>
          </w:tcPr>
          <w:p w:rsidR="00B8368C" w:rsidRPr="005E1F72" w:rsidRDefault="00B8368C" w:rsidP="00B8368C">
            <w:pPr>
              <w:jc w:val="center"/>
              <w:rPr>
                <w:rFonts w:ascii="GHEA Grapalat" w:hAnsi="GHEA Grapalat"/>
                <w:sz w:val="20"/>
                <w:lang w:val="pt-BR"/>
              </w:rPr>
            </w:pPr>
          </w:p>
          <w:p w:rsidR="00B8368C" w:rsidRPr="005E1F72" w:rsidRDefault="00B8368C" w:rsidP="00B8368C">
            <w:pPr>
              <w:jc w:val="center"/>
              <w:rPr>
                <w:rFonts w:ascii="GHEA Grapalat" w:hAnsi="GHEA Grapalat"/>
                <w:sz w:val="20"/>
                <w:lang w:val="pt-BR"/>
              </w:rPr>
            </w:pPr>
          </w:p>
          <w:p w:rsidR="00B8368C" w:rsidRDefault="00B8368C" w:rsidP="00B8368C">
            <w:pPr>
              <w:jc w:val="center"/>
              <w:rPr>
                <w:rFonts w:ascii="GHEA Grapalat" w:hAnsi="GHEA Grapalat"/>
                <w:sz w:val="20"/>
                <w:lang w:val="pt-BR"/>
              </w:rPr>
            </w:pPr>
            <w:r>
              <w:rPr>
                <w:rFonts w:ascii="GHEA Grapalat" w:hAnsi="GHEA Grapalat"/>
                <w:sz w:val="20"/>
                <w:lang w:val="pt-BR"/>
              </w:rPr>
              <w:t>100</w:t>
            </w:r>
          </w:p>
          <w:p w:rsidR="00B8368C" w:rsidRPr="005E1F72" w:rsidRDefault="00B8368C" w:rsidP="00B8368C">
            <w:pPr>
              <w:jc w:val="center"/>
              <w:rPr>
                <w:rFonts w:ascii="GHEA Grapalat" w:hAnsi="GHEA Grapalat" w:cs="Arial"/>
                <w:sz w:val="18"/>
                <w:szCs w:val="18"/>
                <w:lang w:val="pt-BR"/>
              </w:rPr>
            </w:pPr>
            <w:r w:rsidRPr="005E1F72">
              <w:rPr>
                <w:rFonts w:ascii="GHEA Grapalat" w:hAnsi="GHEA Grapalat"/>
                <w:sz w:val="20"/>
                <w:lang w:val="pt-BR"/>
              </w:rPr>
              <w:t>%</w:t>
            </w:r>
          </w:p>
        </w:tc>
        <w:tc>
          <w:tcPr>
            <w:tcW w:w="867" w:type="dxa"/>
            <w:vAlign w:val="center"/>
          </w:tcPr>
          <w:p w:rsidR="00B8368C" w:rsidRPr="005E1F72" w:rsidRDefault="00B8368C" w:rsidP="00B8368C">
            <w:pPr>
              <w:jc w:val="center"/>
              <w:rPr>
                <w:rFonts w:ascii="GHEA Grapalat" w:hAnsi="GHEA Grapalat"/>
                <w:sz w:val="20"/>
                <w:lang w:val="pt-BR"/>
              </w:rPr>
            </w:pPr>
          </w:p>
          <w:p w:rsidR="00B8368C" w:rsidRPr="005E1F72" w:rsidRDefault="00B8368C" w:rsidP="00B8368C">
            <w:pPr>
              <w:jc w:val="center"/>
              <w:rPr>
                <w:rFonts w:ascii="GHEA Grapalat" w:hAnsi="GHEA Grapalat"/>
                <w:sz w:val="20"/>
                <w:lang w:val="pt-BR"/>
              </w:rPr>
            </w:pPr>
          </w:p>
          <w:p w:rsidR="00B8368C" w:rsidRDefault="00B8368C" w:rsidP="00B8368C">
            <w:pPr>
              <w:jc w:val="center"/>
              <w:rPr>
                <w:rFonts w:ascii="GHEA Grapalat" w:hAnsi="GHEA Grapalat"/>
                <w:sz w:val="20"/>
                <w:lang w:val="pt-BR"/>
              </w:rPr>
            </w:pPr>
            <w:r>
              <w:rPr>
                <w:rFonts w:ascii="GHEA Grapalat" w:hAnsi="GHEA Grapalat"/>
                <w:sz w:val="20"/>
                <w:lang w:val="pt-BR"/>
              </w:rPr>
              <w:t>100</w:t>
            </w:r>
          </w:p>
          <w:p w:rsidR="00B8368C" w:rsidRPr="005E1F72" w:rsidRDefault="00B8368C" w:rsidP="00B8368C">
            <w:pPr>
              <w:jc w:val="center"/>
              <w:rPr>
                <w:rFonts w:ascii="GHEA Grapalat" w:hAnsi="GHEA Grapalat" w:cs="Arial"/>
                <w:sz w:val="18"/>
                <w:szCs w:val="18"/>
                <w:lang w:val="pt-BR"/>
              </w:rPr>
            </w:pPr>
            <w:r w:rsidRPr="005E1F72">
              <w:rPr>
                <w:rFonts w:ascii="GHEA Grapalat" w:hAnsi="GHEA Grapalat"/>
                <w:sz w:val="20"/>
                <w:lang w:val="pt-BR"/>
              </w:rPr>
              <w:t>%</w:t>
            </w:r>
          </w:p>
        </w:tc>
        <w:tc>
          <w:tcPr>
            <w:tcW w:w="1057" w:type="dxa"/>
            <w:vAlign w:val="center"/>
          </w:tcPr>
          <w:p w:rsidR="00B8368C" w:rsidRPr="005E1F72" w:rsidRDefault="00B8368C" w:rsidP="00B8368C">
            <w:pPr>
              <w:jc w:val="center"/>
              <w:rPr>
                <w:rFonts w:ascii="GHEA Grapalat" w:hAnsi="GHEA Grapalat"/>
                <w:sz w:val="20"/>
                <w:lang w:val="pt-BR"/>
              </w:rPr>
            </w:pPr>
          </w:p>
          <w:p w:rsidR="00B8368C" w:rsidRPr="005E1F72" w:rsidRDefault="00B8368C" w:rsidP="00B8368C">
            <w:pPr>
              <w:jc w:val="center"/>
              <w:rPr>
                <w:rFonts w:ascii="GHEA Grapalat" w:hAnsi="GHEA Grapalat"/>
                <w:sz w:val="20"/>
                <w:lang w:val="pt-BR"/>
              </w:rPr>
            </w:pPr>
          </w:p>
          <w:p w:rsidR="00B8368C" w:rsidRDefault="00B8368C" w:rsidP="00B8368C">
            <w:pPr>
              <w:jc w:val="center"/>
              <w:rPr>
                <w:rFonts w:ascii="GHEA Grapalat" w:hAnsi="GHEA Grapalat"/>
                <w:sz w:val="20"/>
                <w:lang w:val="pt-BR"/>
              </w:rPr>
            </w:pPr>
            <w:r>
              <w:rPr>
                <w:rFonts w:ascii="GHEA Grapalat" w:hAnsi="GHEA Grapalat"/>
                <w:sz w:val="20"/>
                <w:lang w:val="pt-BR"/>
              </w:rPr>
              <w:t>100</w:t>
            </w:r>
          </w:p>
          <w:p w:rsidR="00B8368C" w:rsidRPr="005E1F72" w:rsidRDefault="00B8368C" w:rsidP="00B8368C">
            <w:pPr>
              <w:jc w:val="center"/>
              <w:rPr>
                <w:rFonts w:ascii="GHEA Grapalat" w:hAnsi="GHEA Grapalat" w:cs="Arial"/>
                <w:sz w:val="18"/>
                <w:szCs w:val="18"/>
                <w:lang w:val="pt-BR"/>
              </w:rPr>
            </w:pPr>
            <w:r w:rsidRPr="005E1F72">
              <w:rPr>
                <w:rFonts w:ascii="GHEA Grapalat" w:hAnsi="GHEA Grapalat"/>
                <w:sz w:val="20"/>
                <w:lang w:val="pt-BR"/>
              </w:rPr>
              <w:t>%</w:t>
            </w:r>
          </w:p>
        </w:tc>
        <w:tc>
          <w:tcPr>
            <w:tcW w:w="822" w:type="dxa"/>
            <w:vAlign w:val="center"/>
          </w:tcPr>
          <w:p w:rsidR="00B8368C" w:rsidRPr="005E1F72" w:rsidRDefault="00B8368C" w:rsidP="00B8368C">
            <w:pPr>
              <w:jc w:val="center"/>
              <w:rPr>
                <w:rFonts w:ascii="GHEA Grapalat" w:hAnsi="GHEA Grapalat"/>
                <w:sz w:val="20"/>
                <w:lang w:val="pt-BR"/>
              </w:rPr>
            </w:pPr>
          </w:p>
          <w:p w:rsidR="00B8368C" w:rsidRPr="005E1F72" w:rsidRDefault="00B8368C" w:rsidP="00B8368C">
            <w:pPr>
              <w:jc w:val="center"/>
              <w:rPr>
                <w:rFonts w:ascii="GHEA Grapalat" w:hAnsi="GHEA Grapalat"/>
                <w:sz w:val="20"/>
                <w:lang w:val="pt-BR"/>
              </w:rPr>
            </w:pPr>
          </w:p>
          <w:p w:rsidR="00B8368C" w:rsidRDefault="00B8368C" w:rsidP="00B8368C">
            <w:pPr>
              <w:jc w:val="center"/>
              <w:rPr>
                <w:rFonts w:ascii="GHEA Grapalat" w:hAnsi="GHEA Grapalat"/>
                <w:sz w:val="20"/>
                <w:lang w:val="pt-BR"/>
              </w:rPr>
            </w:pPr>
            <w:r>
              <w:rPr>
                <w:rFonts w:ascii="GHEA Grapalat" w:hAnsi="GHEA Grapalat"/>
                <w:sz w:val="20"/>
                <w:lang w:val="pt-BR"/>
              </w:rPr>
              <w:t>100</w:t>
            </w:r>
          </w:p>
          <w:p w:rsidR="00B8368C" w:rsidRPr="005E1F72" w:rsidRDefault="00B8368C" w:rsidP="00B8368C">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B8368C" w:rsidRPr="005E1F72" w:rsidRDefault="00B8368C" w:rsidP="00B8368C">
            <w:pPr>
              <w:jc w:val="center"/>
              <w:rPr>
                <w:rFonts w:ascii="GHEA Grapalat" w:hAnsi="GHEA Grapalat"/>
                <w:sz w:val="20"/>
                <w:lang w:val="pt-BR"/>
              </w:rPr>
            </w:pPr>
          </w:p>
          <w:p w:rsidR="00B8368C" w:rsidRPr="005E1F72" w:rsidRDefault="00B8368C" w:rsidP="00B8368C">
            <w:pPr>
              <w:jc w:val="center"/>
              <w:rPr>
                <w:rFonts w:ascii="GHEA Grapalat" w:hAnsi="GHEA Grapalat"/>
                <w:sz w:val="20"/>
                <w:lang w:val="pt-BR"/>
              </w:rPr>
            </w:pPr>
          </w:p>
          <w:p w:rsidR="00B8368C" w:rsidRDefault="00B8368C" w:rsidP="00B8368C">
            <w:pPr>
              <w:jc w:val="center"/>
              <w:rPr>
                <w:rFonts w:ascii="GHEA Grapalat" w:hAnsi="GHEA Grapalat"/>
                <w:sz w:val="20"/>
                <w:lang w:val="pt-BR"/>
              </w:rPr>
            </w:pPr>
            <w:r>
              <w:rPr>
                <w:rFonts w:ascii="GHEA Grapalat" w:hAnsi="GHEA Grapalat"/>
                <w:sz w:val="20"/>
                <w:lang w:val="pt-BR"/>
              </w:rPr>
              <w:t>100</w:t>
            </w:r>
          </w:p>
          <w:p w:rsidR="00B8368C" w:rsidRPr="005E1F72" w:rsidRDefault="00B8368C" w:rsidP="00B8368C">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B8368C" w:rsidRPr="005E1F72" w:rsidRDefault="00B8368C" w:rsidP="00B8368C">
            <w:pPr>
              <w:jc w:val="center"/>
              <w:rPr>
                <w:rFonts w:ascii="GHEA Grapalat" w:hAnsi="GHEA Grapalat"/>
                <w:sz w:val="20"/>
                <w:lang w:val="pt-BR"/>
              </w:rPr>
            </w:pPr>
          </w:p>
          <w:p w:rsidR="00B8368C" w:rsidRPr="005E1F72" w:rsidRDefault="00B8368C" w:rsidP="00B8368C">
            <w:pPr>
              <w:jc w:val="center"/>
              <w:rPr>
                <w:rFonts w:ascii="GHEA Grapalat" w:hAnsi="GHEA Grapalat"/>
                <w:sz w:val="20"/>
                <w:lang w:val="pt-BR"/>
              </w:rPr>
            </w:pPr>
          </w:p>
          <w:p w:rsidR="00B8368C" w:rsidRDefault="00B8368C" w:rsidP="00B8368C">
            <w:pPr>
              <w:jc w:val="center"/>
              <w:rPr>
                <w:rFonts w:ascii="GHEA Grapalat" w:hAnsi="GHEA Grapalat"/>
                <w:sz w:val="20"/>
                <w:lang w:val="pt-BR"/>
              </w:rPr>
            </w:pPr>
            <w:r>
              <w:rPr>
                <w:rFonts w:ascii="GHEA Grapalat" w:hAnsi="GHEA Grapalat"/>
                <w:sz w:val="20"/>
                <w:lang w:val="pt-BR"/>
              </w:rPr>
              <w:t>100</w:t>
            </w:r>
          </w:p>
          <w:p w:rsidR="00B8368C" w:rsidRPr="005E1F72" w:rsidRDefault="00B8368C" w:rsidP="00B8368C">
            <w:pPr>
              <w:jc w:val="center"/>
              <w:rPr>
                <w:rFonts w:ascii="GHEA Grapalat" w:hAnsi="GHEA Grapalat" w:cs="Arial"/>
                <w:sz w:val="18"/>
                <w:szCs w:val="18"/>
                <w:lang w:val="pt-BR"/>
              </w:rPr>
            </w:pPr>
            <w:r w:rsidRPr="005E1F72">
              <w:rPr>
                <w:rFonts w:ascii="GHEA Grapalat" w:hAnsi="GHEA Grapalat"/>
                <w:sz w:val="20"/>
                <w:lang w:val="pt-BR"/>
              </w:rPr>
              <w:t>%</w:t>
            </w:r>
          </w:p>
        </w:tc>
        <w:tc>
          <w:tcPr>
            <w:tcW w:w="961" w:type="dxa"/>
            <w:vAlign w:val="center"/>
          </w:tcPr>
          <w:p w:rsidR="00B8368C" w:rsidRPr="005E1F72" w:rsidRDefault="00B8368C" w:rsidP="00B8368C">
            <w:pPr>
              <w:jc w:val="center"/>
              <w:rPr>
                <w:rFonts w:ascii="GHEA Grapalat" w:hAnsi="GHEA Grapalat"/>
                <w:sz w:val="20"/>
                <w:lang w:val="pt-BR"/>
              </w:rPr>
            </w:pPr>
          </w:p>
          <w:p w:rsidR="00B8368C" w:rsidRPr="005E1F72" w:rsidRDefault="00B8368C" w:rsidP="00B8368C">
            <w:pPr>
              <w:jc w:val="center"/>
              <w:rPr>
                <w:rFonts w:ascii="GHEA Grapalat" w:hAnsi="GHEA Grapalat"/>
                <w:sz w:val="20"/>
                <w:lang w:val="pt-BR"/>
              </w:rPr>
            </w:pPr>
          </w:p>
          <w:p w:rsidR="00B8368C" w:rsidRDefault="00B8368C" w:rsidP="00B8368C">
            <w:pPr>
              <w:jc w:val="center"/>
              <w:rPr>
                <w:rFonts w:ascii="GHEA Grapalat" w:hAnsi="GHEA Grapalat"/>
                <w:sz w:val="20"/>
                <w:lang w:val="pt-BR"/>
              </w:rPr>
            </w:pPr>
            <w:r>
              <w:rPr>
                <w:rFonts w:ascii="GHEA Grapalat" w:hAnsi="GHEA Grapalat"/>
                <w:sz w:val="20"/>
                <w:lang w:val="pt-BR"/>
              </w:rPr>
              <w:t>100</w:t>
            </w:r>
          </w:p>
          <w:p w:rsidR="00B8368C" w:rsidRPr="005E1F72" w:rsidRDefault="00B8368C" w:rsidP="00B8368C">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B8368C" w:rsidRPr="005E1F72" w:rsidRDefault="00B8368C" w:rsidP="00B8368C">
            <w:pPr>
              <w:jc w:val="center"/>
              <w:rPr>
                <w:rFonts w:ascii="GHEA Grapalat" w:hAnsi="GHEA Grapalat"/>
                <w:sz w:val="20"/>
                <w:lang w:val="pt-BR"/>
              </w:rPr>
            </w:pPr>
          </w:p>
          <w:p w:rsidR="00B8368C" w:rsidRPr="005E1F72" w:rsidRDefault="00B8368C" w:rsidP="00B8368C">
            <w:pPr>
              <w:jc w:val="center"/>
              <w:rPr>
                <w:rFonts w:ascii="GHEA Grapalat" w:hAnsi="GHEA Grapalat"/>
                <w:sz w:val="20"/>
                <w:lang w:val="pt-BR"/>
              </w:rPr>
            </w:pPr>
          </w:p>
          <w:p w:rsidR="00B8368C" w:rsidRDefault="00B8368C" w:rsidP="00B8368C">
            <w:pPr>
              <w:jc w:val="center"/>
              <w:rPr>
                <w:rFonts w:ascii="GHEA Grapalat" w:hAnsi="GHEA Grapalat"/>
                <w:sz w:val="20"/>
                <w:lang w:val="pt-BR"/>
              </w:rPr>
            </w:pPr>
            <w:r>
              <w:rPr>
                <w:rFonts w:ascii="GHEA Grapalat" w:hAnsi="GHEA Grapalat"/>
                <w:sz w:val="20"/>
                <w:lang w:val="pt-BR"/>
              </w:rPr>
              <w:t>100</w:t>
            </w:r>
          </w:p>
          <w:p w:rsidR="00B8368C" w:rsidRPr="005E1F72" w:rsidRDefault="00B8368C" w:rsidP="00B8368C">
            <w:pPr>
              <w:jc w:val="center"/>
              <w:rPr>
                <w:rFonts w:ascii="GHEA Grapalat" w:hAnsi="GHEA Grapalat" w:cs="Arial"/>
                <w:sz w:val="18"/>
                <w:szCs w:val="18"/>
                <w:lang w:val="pt-BR"/>
              </w:rPr>
            </w:pPr>
            <w:r w:rsidRPr="005E1F72">
              <w:rPr>
                <w:rFonts w:ascii="GHEA Grapalat" w:hAnsi="GHEA Grapalat"/>
                <w:sz w:val="20"/>
                <w:lang w:val="pt-BR"/>
              </w:rPr>
              <w:t>%</w:t>
            </w:r>
          </w:p>
        </w:tc>
        <w:tc>
          <w:tcPr>
            <w:tcW w:w="789" w:type="dxa"/>
            <w:vAlign w:val="center"/>
          </w:tcPr>
          <w:p w:rsidR="00B8368C" w:rsidRPr="005E1F72" w:rsidRDefault="00B8368C" w:rsidP="00B8368C">
            <w:pPr>
              <w:jc w:val="center"/>
              <w:rPr>
                <w:rFonts w:ascii="GHEA Grapalat" w:hAnsi="GHEA Grapalat"/>
                <w:sz w:val="20"/>
                <w:lang w:val="pt-BR"/>
              </w:rPr>
            </w:pPr>
          </w:p>
          <w:p w:rsidR="00B8368C" w:rsidRPr="00BC2D6E" w:rsidRDefault="00B8368C" w:rsidP="00B8368C">
            <w:pPr>
              <w:jc w:val="center"/>
              <w:rPr>
                <w:rFonts w:ascii="GHEA Grapalat" w:hAnsi="GHEA Grapalat"/>
                <w:sz w:val="20"/>
                <w:lang w:val="pt-BR"/>
              </w:rPr>
            </w:pPr>
            <w:r>
              <w:rPr>
                <w:rFonts w:ascii="GHEA Grapalat" w:hAnsi="GHEA Grapalat"/>
                <w:sz w:val="20"/>
                <w:lang w:val="pt-BR"/>
              </w:rPr>
              <w:t>100</w:t>
            </w: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665" w:rsidRDefault="006E7665">
      <w:r>
        <w:separator/>
      </w:r>
    </w:p>
  </w:endnote>
  <w:endnote w:type="continuationSeparator" w:id="0">
    <w:p w:rsidR="006E7665" w:rsidRDefault="006E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1EBF">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665" w:rsidRDefault="006E7665">
      <w:r>
        <w:separator/>
      </w:r>
    </w:p>
  </w:footnote>
  <w:footnote w:type="continuationSeparator" w:id="0">
    <w:p w:rsidR="006E7665" w:rsidRDefault="006E7665">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9">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1">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4">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5">
    <w:p w:rsidR="00C33A46" w:rsidRPr="008842CE" w:rsidRDefault="00C33A46" w:rsidP="003D2FE2">
      <w:pPr>
        <w:pStyle w:val="FootnoteText"/>
        <w:jc w:val="both"/>
      </w:pPr>
    </w:p>
  </w:footnote>
  <w:footnote w:id="16">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7">
    <w:p w:rsidR="00C33A46" w:rsidRPr="008842CE" w:rsidRDefault="00C33A46" w:rsidP="000A214C">
      <w:pPr>
        <w:pStyle w:val="FootnoteText"/>
        <w:jc w:val="both"/>
      </w:pPr>
    </w:p>
  </w:footnote>
  <w:footnote w:id="18">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1">
    <w:p w:rsidR="00EB309E" w:rsidRPr="00402BC3" w:rsidRDefault="00EB309E" w:rsidP="00EB309E">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B309E" w:rsidRPr="00552088" w:rsidRDefault="00EB309E" w:rsidP="00EB309E">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B309E" w:rsidRPr="00D3436F" w:rsidRDefault="00EB309E" w:rsidP="00EB309E">
      <w:pPr>
        <w:pStyle w:val="FootnoteText"/>
        <w:rPr>
          <w:lang w:val="hy-AM"/>
        </w:rPr>
      </w:pPr>
    </w:p>
  </w:footnote>
  <w:footnote w:id="22">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3">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5">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18A"/>
    <w:rsid w:val="000D07E4"/>
    <w:rsid w:val="000D10F1"/>
    <w:rsid w:val="000D16B6"/>
    <w:rsid w:val="000D1BED"/>
    <w:rsid w:val="000D2527"/>
    <w:rsid w:val="000D2D8A"/>
    <w:rsid w:val="000D3188"/>
    <w:rsid w:val="000D34C8"/>
    <w:rsid w:val="000D3B6D"/>
    <w:rsid w:val="000D4471"/>
    <w:rsid w:val="000D48B6"/>
    <w:rsid w:val="000D5766"/>
    <w:rsid w:val="000D57BF"/>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4A05"/>
    <w:rsid w:val="001F5834"/>
    <w:rsid w:val="001F5FDE"/>
    <w:rsid w:val="001F6578"/>
    <w:rsid w:val="001F7606"/>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296D"/>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32E"/>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420"/>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1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15"/>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BE1"/>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59"/>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2E2"/>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1EBF"/>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665"/>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55F7"/>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C4F"/>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802"/>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AAD"/>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10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782"/>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368C"/>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A7F0A"/>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D22"/>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949"/>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A7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09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51D"/>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14BF4-4618-4E44-949B-B0D62EAC7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62</Pages>
  <Words>17562</Words>
  <Characters>100108</Characters>
  <Application>Microsoft Office Word</Application>
  <DocSecurity>0</DocSecurity>
  <Lines>834</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117436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635</cp:revision>
  <cp:lastPrinted>2018-02-16T07:12:00Z</cp:lastPrinted>
  <dcterms:created xsi:type="dcterms:W3CDTF">2019-10-28T07:04:00Z</dcterms:created>
  <dcterms:modified xsi:type="dcterms:W3CDTF">2020-05-08T09:09:00Z</dcterms:modified>
</cp:coreProperties>
</file>